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D4587A" w:rsidTr="00303CD6">
        <w:trPr>
          <w:trHeight w:val="1417"/>
        </w:trPr>
        <w:tc>
          <w:tcPr>
            <w:tcW w:w="4500" w:type="dxa"/>
          </w:tcPr>
          <w:p w:rsidR="006D0920" w:rsidRPr="00D4587A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4587A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4587A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587A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587A">
              <w:rPr>
                <w:b/>
                <w:sz w:val="16"/>
                <w:szCs w:val="16"/>
              </w:rPr>
              <w:t xml:space="preserve"> </w:t>
            </w:r>
            <w:r w:rsidRPr="00D4587A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587A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587A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587A" w:rsidRDefault="00B11E27" w:rsidP="00303CD6">
            <w:pPr>
              <w:jc w:val="center"/>
            </w:pPr>
            <w:r w:rsidRPr="00D4587A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587A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587A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D4587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7C09C6CC" wp14:editId="1E1C806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4587A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4587A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4587A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D4587A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4587A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587A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D4587A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“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D4587A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D4587A">
              <w:rPr>
                <w:b/>
                <w:sz w:val="16"/>
                <w:szCs w:val="16"/>
                <w:lang w:val="tt-RU"/>
              </w:rPr>
              <w:t>Һ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M</w:t>
            </w:r>
            <w:r w:rsidR="004C08C2" w:rsidRPr="00D4587A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Y</w:t>
            </w:r>
            <w:r w:rsidR="004C08C2" w:rsidRPr="00D4587A">
              <w:rPr>
                <w:b/>
                <w:sz w:val="16"/>
                <w:szCs w:val="16"/>
              </w:rPr>
              <w:t>З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</w:rPr>
              <w:t xml:space="preserve">ГЕ”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С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D4587A">
              <w:rPr>
                <w:b/>
                <w:sz w:val="16"/>
                <w:szCs w:val="16"/>
              </w:rPr>
              <w:t>ФЕДЕРАЛЬ</w:t>
            </w:r>
            <w:r w:rsidR="00B2269E" w:rsidRPr="00D4587A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D4587A">
              <w:rPr>
                <w:b/>
                <w:sz w:val="16"/>
                <w:szCs w:val="16"/>
              </w:rPr>
              <w:t>УЧРЕЖДЕНИ</w:t>
            </w:r>
            <w:r w:rsidR="0097524C" w:rsidRPr="00D4587A">
              <w:rPr>
                <w:b/>
                <w:sz w:val="16"/>
                <w:szCs w:val="16"/>
              </w:rPr>
              <w:t>Е</w:t>
            </w:r>
            <w:r w:rsidR="00B11E27" w:rsidRPr="00D4587A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587A" w:rsidRDefault="00503B86" w:rsidP="00503B86">
      <w:pPr>
        <w:jc w:val="center"/>
        <w:rPr>
          <w:b/>
          <w:sz w:val="20"/>
          <w:szCs w:val="20"/>
        </w:rPr>
      </w:pPr>
      <w:r w:rsidRPr="00D4587A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D4587A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D4587A" w:rsidTr="00303CD6">
        <w:tc>
          <w:tcPr>
            <w:tcW w:w="4468" w:type="dxa"/>
          </w:tcPr>
          <w:p w:rsidR="00FE6E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Сеченова</w:t>
            </w:r>
            <w:r w:rsidR="00383287" w:rsidRPr="00D4587A">
              <w:rPr>
                <w:sz w:val="18"/>
                <w:szCs w:val="18"/>
              </w:rPr>
              <w:t xml:space="preserve"> ул.</w:t>
            </w:r>
            <w:r w:rsidRPr="00D4587A">
              <w:rPr>
                <w:sz w:val="18"/>
                <w:szCs w:val="18"/>
              </w:rPr>
              <w:t xml:space="preserve">, </w:t>
            </w:r>
            <w:r w:rsidR="00BE7702" w:rsidRPr="00D4587A">
              <w:rPr>
                <w:sz w:val="18"/>
                <w:szCs w:val="18"/>
              </w:rPr>
              <w:t xml:space="preserve">д. </w:t>
            </w:r>
            <w:r w:rsidRPr="00D4587A">
              <w:rPr>
                <w:sz w:val="18"/>
                <w:szCs w:val="18"/>
              </w:rPr>
              <w:t xml:space="preserve">13а, </w:t>
            </w:r>
            <w:r w:rsidR="00BE7702" w:rsidRPr="00D4587A">
              <w:rPr>
                <w:sz w:val="18"/>
                <w:szCs w:val="18"/>
              </w:rPr>
              <w:t xml:space="preserve">г. </w:t>
            </w:r>
            <w:r w:rsidRPr="00D4587A">
              <w:rPr>
                <w:sz w:val="18"/>
                <w:szCs w:val="18"/>
              </w:rPr>
              <w:t xml:space="preserve">Казань, </w:t>
            </w:r>
          </w:p>
          <w:p w:rsidR="009941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Р</w:t>
            </w:r>
            <w:r w:rsidR="00D457BF" w:rsidRPr="00D4587A">
              <w:rPr>
                <w:sz w:val="18"/>
                <w:szCs w:val="18"/>
              </w:rPr>
              <w:t xml:space="preserve">еспублика </w:t>
            </w:r>
            <w:r w:rsidRPr="00D4587A">
              <w:rPr>
                <w:sz w:val="18"/>
                <w:szCs w:val="18"/>
              </w:rPr>
              <w:t>Т</w:t>
            </w:r>
            <w:r w:rsidR="00D457BF" w:rsidRPr="00D4587A">
              <w:rPr>
                <w:sz w:val="18"/>
                <w:szCs w:val="18"/>
              </w:rPr>
              <w:t>атарстан</w:t>
            </w:r>
            <w:r w:rsidRPr="00D4587A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D4587A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D4587A" w:rsidRDefault="00610D70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</w:t>
            </w:r>
            <w:r w:rsidR="00994123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D4587A">
              <w:rPr>
                <w:sz w:val="18"/>
                <w:szCs w:val="18"/>
              </w:rPr>
              <w:t>у</w:t>
            </w:r>
            <w:r w:rsidR="009D4BCC" w:rsidRPr="00D4587A">
              <w:rPr>
                <w:sz w:val="18"/>
                <w:szCs w:val="18"/>
              </w:rPr>
              <w:t>р</w:t>
            </w:r>
            <w:proofErr w:type="spellEnd"/>
            <w:r w:rsidR="00994123" w:rsidRPr="00D4587A">
              <w:rPr>
                <w:sz w:val="18"/>
                <w:szCs w:val="18"/>
              </w:rPr>
              <w:t>., 13а</w:t>
            </w:r>
            <w:r w:rsidR="00BE7702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D4587A">
              <w:rPr>
                <w:sz w:val="18"/>
                <w:szCs w:val="18"/>
              </w:rPr>
              <w:t>йорт</w:t>
            </w:r>
            <w:proofErr w:type="spellEnd"/>
            <w:r w:rsidR="00994123" w:rsidRPr="00D4587A">
              <w:rPr>
                <w:sz w:val="18"/>
                <w:szCs w:val="18"/>
              </w:rPr>
              <w:t>, Казан</w:t>
            </w:r>
            <w:r w:rsidR="009D4BCC" w:rsidRPr="00D4587A">
              <w:rPr>
                <w:sz w:val="18"/>
                <w:szCs w:val="18"/>
              </w:rPr>
              <w:t xml:space="preserve"> ш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Pr="00D4587A">
              <w:rPr>
                <w:sz w:val="18"/>
                <w:szCs w:val="18"/>
                <w:lang w:val="tt-RU"/>
              </w:rPr>
              <w:t>һ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="00FE6E23" w:rsidRPr="00D4587A">
              <w:rPr>
                <w:sz w:val="18"/>
                <w:szCs w:val="18"/>
              </w:rPr>
              <w:t>ре</w:t>
            </w:r>
            <w:r w:rsidR="00994123" w:rsidRPr="00D4587A">
              <w:rPr>
                <w:sz w:val="18"/>
                <w:szCs w:val="18"/>
              </w:rPr>
              <w:t xml:space="preserve">, </w:t>
            </w:r>
          </w:p>
          <w:p w:rsidR="00994123" w:rsidRPr="00D4587A" w:rsidRDefault="00CB1BA4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bCs/>
                <w:sz w:val="18"/>
                <w:szCs w:val="18"/>
              </w:rPr>
              <w:t>Татарстан</w:t>
            </w:r>
            <w:r w:rsidRPr="00D4587A">
              <w:rPr>
                <w:sz w:val="18"/>
                <w:szCs w:val="18"/>
              </w:rPr>
              <w:t xml:space="preserve"> </w:t>
            </w:r>
            <w:proofErr w:type="spellStart"/>
            <w:r w:rsidRPr="00D4587A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D4587A">
              <w:rPr>
                <w:sz w:val="18"/>
                <w:szCs w:val="18"/>
              </w:rPr>
              <w:t>, 420061</w:t>
            </w:r>
          </w:p>
        </w:tc>
      </w:tr>
    </w:tbl>
    <w:p w:rsidR="00503B86" w:rsidRPr="00D4587A" w:rsidRDefault="00503B86" w:rsidP="00503B86">
      <w:pPr>
        <w:jc w:val="center"/>
        <w:rPr>
          <w:sz w:val="4"/>
          <w:szCs w:val="4"/>
        </w:rPr>
      </w:pPr>
    </w:p>
    <w:p w:rsidR="00DF1536" w:rsidRPr="00D4587A" w:rsidRDefault="00DF1536" w:rsidP="00503B86">
      <w:pPr>
        <w:jc w:val="center"/>
        <w:rPr>
          <w:sz w:val="6"/>
          <w:szCs w:val="6"/>
        </w:rPr>
      </w:pPr>
    </w:p>
    <w:p w:rsidR="00503B86" w:rsidRPr="00D4587A" w:rsidRDefault="00503B86" w:rsidP="00503B86">
      <w:pPr>
        <w:jc w:val="center"/>
        <w:rPr>
          <w:sz w:val="18"/>
          <w:szCs w:val="18"/>
        </w:rPr>
      </w:pPr>
      <w:r w:rsidRPr="00D4587A">
        <w:rPr>
          <w:sz w:val="18"/>
          <w:szCs w:val="18"/>
        </w:rPr>
        <w:t>тел: (843) 221-90-90, факс: (843) 272-28-50, е-</w:t>
      </w:r>
      <w:r w:rsidRPr="00D4587A">
        <w:rPr>
          <w:sz w:val="18"/>
          <w:szCs w:val="18"/>
          <w:lang w:val="en-US"/>
        </w:rPr>
        <w:t>mail</w:t>
      </w:r>
      <w:r w:rsidRPr="00D4587A">
        <w:rPr>
          <w:sz w:val="18"/>
          <w:szCs w:val="18"/>
        </w:rPr>
        <w:t xml:space="preserve">: </w:t>
      </w:r>
      <w:hyperlink r:id="rId7" w:history="1"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D4587A">
          <w:rPr>
            <w:rStyle w:val="a3"/>
            <w:color w:val="auto"/>
            <w:sz w:val="18"/>
            <w:szCs w:val="18"/>
            <w:u w:val="none"/>
          </w:rPr>
          <w:t>@16.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D4587A">
        <w:rPr>
          <w:sz w:val="18"/>
          <w:szCs w:val="18"/>
        </w:rPr>
        <w:t xml:space="preserve">, </w:t>
      </w:r>
      <w:hyperlink r:id="rId8" w:history="1"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D4587A">
        <w:rPr>
          <w:sz w:val="18"/>
          <w:szCs w:val="18"/>
        </w:rPr>
        <w:t xml:space="preserve">, </w:t>
      </w:r>
      <w:r w:rsidR="00D358F5" w:rsidRPr="00D4587A">
        <w:rPr>
          <w:sz w:val="18"/>
          <w:szCs w:val="18"/>
          <w:lang w:val="en-US"/>
        </w:rPr>
        <w:t>www</w:t>
      </w:r>
      <w:r w:rsidR="00D358F5" w:rsidRPr="00D4587A">
        <w:rPr>
          <w:sz w:val="18"/>
          <w:szCs w:val="18"/>
        </w:rPr>
        <w:t>.</w:t>
      </w:r>
      <w:r w:rsidR="00D358F5" w:rsidRPr="00D4587A">
        <w:rPr>
          <w:sz w:val="18"/>
          <w:szCs w:val="18"/>
          <w:lang w:val="en-US"/>
        </w:rPr>
        <w:t>fbuz</w:t>
      </w:r>
      <w:r w:rsidR="00D358F5" w:rsidRPr="00D4587A">
        <w:rPr>
          <w:sz w:val="18"/>
          <w:szCs w:val="18"/>
        </w:rPr>
        <w:t>16.</w:t>
      </w:r>
      <w:r w:rsidR="00D358F5" w:rsidRPr="00D4587A">
        <w:rPr>
          <w:sz w:val="18"/>
          <w:szCs w:val="18"/>
          <w:lang w:val="en-US"/>
        </w:rPr>
        <w:t>ru</w:t>
      </w:r>
    </w:p>
    <w:p w:rsidR="004C08C2" w:rsidRPr="00D4587A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D4587A">
        <w:rPr>
          <w:sz w:val="18"/>
          <w:szCs w:val="18"/>
        </w:rPr>
        <w:tab/>
      </w:r>
      <w:r w:rsidR="00503B86" w:rsidRPr="00D4587A">
        <w:rPr>
          <w:sz w:val="18"/>
          <w:szCs w:val="18"/>
        </w:rPr>
        <w:t>ОКПО 76303186, ОГРН 1051641018582, ИНН/КПП 1660077474/166001001</w:t>
      </w:r>
      <w:r w:rsidRPr="00D4587A">
        <w:rPr>
          <w:sz w:val="18"/>
          <w:szCs w:val="18"/>
        </w:rPr>
        <w:tab/>
      </w:r>
    </w:p>
    <w:p w:rsidR="00B20F3D" w:rsidRPr="00D4587A" w:rsidRDefault="00B20F3D" w:rsidP="00503B86">
      <w:pPr>
        <w:rPr>
          <w:sz w:val="20"/>
          <w:szCs w:val="20"/>
        </w:rPr>
      </w:pPr>
    </w:p>
    <w:p w:rsidR="00503B86" w:rsidRPr="00D4587A" w:rsidRDefault="00503B86" w:rsidP="00503B86">
      <w:r w:rsidRPr="00D4587A">
        <w:t>_______________ № ___________________</w:t>
      </w:r>
    </w:p>
    <w:p w:rsidR="00503B86" w:rsidRPr="00D4587A" w:rsidRDefault="00503B86" w:rsidP="00503B86">
      <w:r w:rsidRPr="00D4587A">
        <w:t>На №</w:t>
      </w:r>
      <w:r w:rsidR="001568FB" w:rsidRPr="00D4587A">
        <w:t xml:space="preserve"> </w:t>
      </w:r>
      <w:r w:rsidRPr="00D4587A">
        <w:t>_________</w:t>
      </w:r>
      <w:r w:rsidR="001568FB" w:rsidRPr="00D4587A">
        <w:t>_______</w:t>
      </w:r>
      <w:r w:rsidRPr="00D4587A">
        <w:t>_ от ____________</w:t>
      </w:r>
    </w:p>
    <w:p w:rsidR="00FB7E06" w:rsidRPr="00D4587A" w:rsidRDefault="00FB7E06" w:rsidP="007E4A37">
      <w:pPr>
        <w:ind w:left="5664" w:firstLine="708"/>
        <w:jc w:val="both"/>
        <w:rPr>
          <w:b/>
          <w:sz w:val="28"/>
          <w:szCs w:val="28"/>
        </w:rPr>
      </w:pPr>
      <w:r w:rsidRPr="00D4587A">
        <w:rPr>
          <w:b/>
          <w:sz w:val="28"/>
          <w:szCs w:val="28"/>
        </w:rPr>
        <w:t>Главным врачам филиалов</w:t>
      </w:r>
    </w:p>
    <w:p w:rsidR="00C96719" w:rsidRPr="00D4587A" w:rsidRDefault="00FB7E06" w:rsidP="007E4A37">
      <w:pPr>
        <w:ind w:left="5652" w:firstLine="720"/>
        <w:jc w:val="both"/>
        <w:rPr>
          <w:b/>
          <w:sz w:val="28"/>
          <w:szCs w:val="28"/>
        </w:rPr>
      </w:pPr>
      <w:r w:rsidRPr="00D4587A">
        <w:rPr>
          <w:b/>
          <w:sz w:val="28"/>
          <w:szCs w:val="28"/>
        </w:rPr>
        <w:t>ФБУЗ «Центр гигиены и</w:t>
      </w:r>
    </w:p>
    <w:p w:rsidR="00FB7E06" w:rsidRDefault="00C96719" w:rsidP="007E4A37">
      <w:pPr>
        <w:ind w:left="5652" w:firstLine="720"/>
        <w:jc w:val="both"/>
        <w:rPr>
          <w:b/>
          <w:sz w:val="28"/>
          <w:szCs w:val="28"/>
        </w:rPr>
      </w:pPr>
      <w:r w:rsidRPr="00D4587A">
        <w:rPr>
          <w:b/>
          <w:sz w:val="28"/>
          <w:szCs w:val="28"/>
        </w:rPr>
        <w:t>э</w:t>
      </w:r>
      <w:r w:rsidR="00FB7E06" w:rsidRPr="00D4587A">
        <w:rPr>
          <w:b/>
          <w:sz w:val="28"/>
          <w:szCs w:val="28"/>
        </w:rPr>
        <w:t>пидемиологии</w:t>
      </w:r>
      <w:r w:rsidRPr="00D4587A">
        <w:rPr>
          <w:b/>
          <w:sz w:val="28"/>
          <w:szCs w:val="28"/>
        </w:rPr>
        <w:t xml:space="preserve"> </w:t>
      </w:r>
      <w:r w:rsidR="00FB7E06" w:rsidRPr="00D4587A">
        <w:rPr>
          <w:b/>
          <w:sz w:val="28"/>
          <w:szCs w:val="28"/>
        </w:rPr>
        <w:t xml:space="preserve">в Республике </w:t>
      </w:r>
      <w:r w:rsidR="007E4A37" w:rsidRPr="00D4587A">
        <w:rPr>
          <w:b/>
          <w:sz w:val="28"/>
          <w:szCs w:val="28"/>
        </w:rPr>
        <w:tab/>
      </w:r>
      <w:r w:rsidR="007E4A37" w:rsidRPr="00D4587A">
        <w:rPr>
          <w:b/>
          <w:sz w:val="28"/>
          <w:szCs w:val="28"/>
        </w:rPr>
        <w:tab/>
      </w:r>
      <w:r w:rsidR="00FB7E06" w:rsidRPr="00D4587A">
        <w:rPr>
          <w:b/>
          <w:sz w:val="28"/>
          <w:szCs w:val="28"/>
        </w:rPr>
        <w:t>Татарстан (Татарстан)»</w:t>
      </w:r>
    </w:p>
    <w:p w:rsidR="00A7312A" w:rsidRPr="00D4587A" w:rsidRDefault="00A7312A" w:rsidP="007E4A37">
      <w:pPr>
        <w:ind w:left="5652" w:firstLine="720"/>
        <w:jc w:val="both"/>
        <w:rPr>
          <w:b/>
          <w:sz w:val="28"/>
          <w:szCs w:val="28"/>
        </w:rPr>
      </w:pPr>
    </w:p>
    <w:p w:rsidR="005150BE" w:rsidRDefault="005150BE" w:rsidP="005150BE">
      <w:pPr>
        <w:autoSpaceDE w:val="0"/>
        <w:autoSpaceDN w:val="0"/>
        <w:adjustRightInd w:val="0"/>
        <w:outlineLvl w:val="0"/>
        <w:rPr>
          <w:rFonts w:cs="Arial"/>
        </w:rPr>
      </w:pPr>
      <w:bookmarkStart w:id="0" w:name="_GoBack"/>
      <w:r w:rsidRPr="002F270A">
        <w:t xml:space="preserve">Об обучающих программах </w:t>
      </w:r>
      <w:r w:rsidRPr="004376D3">
        <w:rPr>
          <w:rFonts w:cs="Arial"/>
        </w:rPr>
        <w:t xml:space="preserve"> </w:t>
      </w:r>
    </w:p>
    <w:p w:rsidR="005150BE" w:rsidRPr="004376D3" w:rsidRDefault="005150BE" w:rsidP="005150BE">
      <w:pPr>
        <w:autoSpaceDE w:val="0"/>
        <w:autoSpaceDN w:val="0"/>
        <w:adjustRightInd w:val="0"/>
        <w:outlineLvl w:val="0"/>
      </w:pPr>
      <w:r>
        <w:rPr>
          <w:rFonts w:cs="Arial"/>
        </w:rPr>
        <w:t>по вопросам здорового питания</w:t>
      </w:r>
    </w:p>
    <w:bookmarkEnd w:id="0"/>
    <w:p w:rsidR="00FB7E06" w:rsidRPr="00D17724" w:rsidRDefault="00FB7E06" w:rsidP="005150BE">
      <w:pPr>
        <w:jc w:val="both"/>
      </w:pPr>
    </w:p>
    <w:p w:rsidR="000F3F18" w:rsidRDefault="000F3F18" w:rsidP="00FB7E06">
      <w:pPr>
        <w:jc w:val="both"/>
      </w:pPr>
    </w:p>
    <w:p w:rsidR="00AF117C" w:rsidRPr="00AF117C" w:rsidRDefault="00AF117C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  <w:r w:rsidRPr="00AF117C">
        <w:rPr>
          <w:sz w:val="28"/>
          <w:szCs w:val="28"/>
        </w:rPr>
        <w:t>Н</w:t>
      </w:r>
      <w:r w:rsidR="00865870" w:rsidRPr="00AF117C">
        <w:rPr>
          <w:sz w:val="28"/>
          <w:szCs w:val="28"/>
        </w:rPr>
        <w:t>аправля</w:t>
      </w:r>
      <w:r w:rsidR="00EE721D" w:rsidRPr="00AF117C">
        <w:rPr>
          <w:sz w:val="28"/>
          <w:szCs w:val="28"/>
        </w:rPr>
        <w:t>ю</w:t>
      </w:r>
      <w:r w:rsidR="00865870" w:rsidRPr="00AF117C">
        <w:rPr>
          <w:sz w:val="28"/>
          <w:szCs w:val="28"/>
        </w:rPr>
        <w:t xml:space="preserve"> Вам информационные материалы по здоровому питанию</w:t>
      </w:r>
      <w:r w:rsidRPr="00AF117C">
        <w:rPr>
          <w:sz w:val="28"/>
          <w:szCs w:val="28"/>
        </w:rPr>
        <w:t xml:space="preserve">, подготовленные </w:t>
      </w:r>
      <w:proofErr w:type="spellStart"/>
      <w:r w:rsidRPr="00AF117C">
        <w:rPr>
          <w:sz w:val="28"/>
          <w:szCs w:val="28"/>
        </w:rPr>
        <w:t>Роспотребнадзором</w:t>
      </w:r>
      <w:proofErr w:type="spellEnd"/>
      <w:r w:rsidRPr="00AF117C">
        <w:rPr>
          <w:sz w:val="28"/>
          <w:szCs w:val="28"/>
        </w:rPr>
        <w:t xml:space="preserve"> и размещенные на официальном сайте.</w:t>
      </w:r>
    </w:p>
    <w:p w:rsidR="0066043D" w:rsidRPr="00AF117C" w:rsidRDefault="00AF117C" w:rsidP="00EE721D">
      <w:pPr>
        <w:tabs>
          <w:tab w:val="left" w:pos="709"/>
          <w:tab w:val="left" w:pos="7020"/>
        </w:tabs>
        <w:ind w:firstLine="709"/>
        <w:jc w:val="both"/>
        <w:rPr>
          <w:sz w:val="28"/>
          <w:szCs w:val="28"/>
        </w:rPr>
      </w:pPr>
      <w:r w:rsidRPr="00AF117C">
        <w:rPr>
          <w:sz w:val="28"/>
          <w:szCs w:val="28"/>
          <w:shd w:val="clear" w:color="auto" w:fill="FFFFFF"/>
        </w:rPr>
        <w:t>В</w:t>
      </w:r>
      <w:r w:rsidRPr="00AF117C">
        <w:rPr>
          <w:sz w:val="28"/>
          <w:szCs w:val="28"/>
          <w:shd w:val="clear" w:color="auto" w:fill="FFFFFF"/>
        </w:rPr>
        <w:t xml:space="preserve"> рамках реализации федерального проекта «Формирование системы мотивации граждан к здоровому образу жизни, включая здоровое питание и отказ от вредных привычек», </w:t>
      </w:r>
      <w:r w:rsidRPr="00AF117C">
        <w:rPr>
          <w:sz w:val="28"/>
          <w:szCs w:val="28"/>
        </w:rPr>
        <w:t xml:space="preserve">материал рекомендован </w:t>
      </w:r>
      <w:r w:rsidR="00EE721D" w:rsidRPr="00AF117C">
        <w:rPr>
          <w:sz w:val="28"/>
          <w:szCs w:val="28"/>
        </w:rPr>
        <w:t xml:space="preserve">для </w:t>
      </w:r>
      <w:r w:rsidR="00865870" w:rsidRPr="00AF117C">
        <w:rPr>
          <w:sz w:val="28"/>
          <w:szCs w:val="28"/>
        </w:rPr>
        <w:t>использова</w:t>
      </w:r>
      <w:r w:rsidR="00EE721D" w:rsidRPr="00AF117C">
        <w:rPr>
          <w:sz w:val="28"/>
          <w:szCs w:val="28"/>
        </w:rPr>
        <w:t>ния</w:t>
      </w:r>
      <w:r w:rsidR="005C496F" w:rsidRPr="00AF117C">
        <w:rPr>
          <w:sz w:val="28"/>
          <w:szCs w:val="28"/>
        </w:rPr>
        <w:t xml:space="preserve"> </w:t>
      </w:r>
      <w:r w:rsidRPr="00AF117C">
        <w:rPr>
          <w:sz w:val="28"/>
          <w:szCs w:val="28"/>
        </w:rPr>
        <w:t>п</w:t>
      </w:r>
      <w:r w:rsidR="005150BE" w:rsidRPr="00AF117C">
        <w:rPr>
          <w:sz w:val="28"/>
          <w:szCs w:val="28"/>
        </w:rPr>
        <w:t>ри проведении гигиенической подготовки различных групп населения (при выезде на предприятие непосредственно к хозяйствующему субъекту или же дистанционно), местных сходах населения и других мероприятиях</w:t>
      </w:r>
      <w:r w:rsidR="00EE721D" w:rsidRPr="00AF117C">
        <w:rPr>
          <w:sz w:val="28"/>
          <w:szCs w:val="28"/>
        </w:rPr>
        <w:t xml:space="preserve">. </w:t>
      </w:r>
      <w:r w:rsidR="0066043D" w:rsidRPr="00AF117C">
        <w:rPr>
          <w:sz w:val="28"/>
          <w:szCs w:val="28"/>
        </w:rPr>
        <w:t xml:space="preserve">Также </w:t>
      </w:r>
      <w:r w:rsidR="00691BB3">
        <w:rPr>
          <w:sz w:val="28"/>
          <w:szCs w:val="28"/>
        </w:rPr>
        <w:t xml:space="preserve">возможно размещение </w:t>
      </w:r>
      <w:r w:rsidR="00865870" w:rsidRPr="00AF117C">
        <w:rPr>
          <w:sz w:val="28"/>
          <w:szCs w:val="28"/>
        </w:rPr>
        <w:t xml:space="preserve">материалов </w:t>
      </w:r>
      <w:r w:rsidR="0066043D" w:rsidRPr="00AF117C">
        <w:rPr>
          <w:sz w:val="28"/>
          <w:szCs w:val="28"/>
        </w:rPr>
        <w:t>в сети Интернет.</w:t>
      </w:r>
    </w:p>
    <w:p w:rsidR="0092082D" w:rsidRPr="00AF117C" w:rsidRDefault="005150BE" w:rsidP="00AF117C">
      <w:pPr>
        <w:pStyle w:val="a7"/>
        <w:ind w:left="0"/>
        <w:jc w:val="both"/>
        <w:rPr>
          <w:b/>
          <w:sz w:val="28"/>
          <w:szCs w:val="28"/>
        </w:rPr>
      </w:pPr>
      <w:r w:rsidRPr="00AF117C">
        <w:rPr>
          <w:sz w:val="28"/>
          <w:szCs w:val="28"/>
        </w:rPr>
        <w:tab/>
      </w:r>
      <w:r w:rsidR="00EE721D" w:rsidRPr="00AF117C">
        <w:rPr>
          <w:sz w:val="28"/>
          <w:szCs w:val="28"/>
        </w:rPr>
        <w:t>Отчет</w:t>
      </w:r>
      <w:r w:rsidR="0092082D" w:rsidRPr="00AF117C">
        <w:rPr>
          <w:sz w:val="28"/>
          <w:szCs w:val="28"/>
        </w:rPr>
        <w:t xml:space="preserve"> о проделанной работе </w:t>
      </w:r>
      <w:r w:rsidR="00EE721D" w:rsidRPr="00AF117C">
        <w:rPr>
          <w:b/>
          <w:sz w:val="28"/>
          <w:szCs w:val="28"/>
        </w:rPr>
        <w:t>за 1 квартал 2021 года</w:t>
      </w:r>
      <w:r w:rsidR="00EE721D" w:rsidRPr="00AF117C">
        <w:rPr>
          <w:sz w:val="28"/>
          <w:szCs w:val="28"/>
        </w:rPr>
        <w:t xml:space="preserve"> </w:t>
      </w:r>
      <w:r w:rsidR="0092082D" w:rsidRPr="00AF117C">
        <w:rPr>
          <w:sz w:val="28"/>
          <w:szCs w:val="28"/>
        </w:rPr>
        <w:t xml:space="preserve">прошу </w:t>
      </w:r>
      <w:r w:rsidR="00EE721D" w:rsidRPr="00AF117C">
        <w:rPr>
          <w:sz w:val="28"/>
          <w:szCs w:val="28"/>
        </w:rPr>
        <w:t xml:space="preserve">сформировать </w:t>
      </w:r>
      <w:r w:rsidR="00865870" w:rsidRPr="00AF117C">
        <w:rPr>
          <w:sz w:val="28"/>
          <w:szCs w:val="28"/>
        </w:rPr>
        <w:t xml:space="preserve">в программе АС СГМ </w:t>
      </w:r>
      <w:r w:rsidR="00EE721D" w:rsidRPr="00AF117C">
        <w:rPr>
          <w:sz w:val="28"/>
          <w:szCs w:val="28"/>
        </w:rPr>
        <w:t>(</w:t>
      </w:r>
      <w:r w:rsidR="0092082D" w:rsidRPr="00AF117C">
        <w:rPr>
          <w:sz w:val="28"/>
          <w:szCs w:val="28"/>
        </w:rPr>
        <w:t>форм</w:t>
      </w:r>
      <w:r w:rsidR="00EE721D" w:rsidRPr="00AF117C">
        <w:rPr>
          <w:sz w:val="28"/>
          <w:szCs w:val="28"/>
        </w:rPr>
        <w:t>а</w:t>
      </w:r>
      <w:r w:rsidR="0092082D" w:rsidRPr="00AF117C">
        <w:rPr>
          <w:sz w:val="28"/>
          <w:szCs w:val="28"/>
        </w:rPr>
        <w:t xml:space="preserve"> статистической отчетности </w:t>
      </w:r>
      <w:r w:rsidR="00EE721D" w:rsidRPr="00AF117C">
        <w:rPr>
          <w:sz w:val="28"/>
          <w:szCs w:val="28"/>
        </w:rPr>
        <w:t xml:space="preserve">№ </w:t>
      </w:r>
      <w:r w:rsidR="0092082D" w:rsidRPr="00AF117C">
        <w:rPr>
          <w:sz w:val="28"/>
          <w:szCs w:val="28"/>
        </w:rPr>
        <w:t>15-20</w:t>
      </w:r>
      <w:r w:rsidR="00EE721D" w:rsidRPr="00AF117C">
        <w:rPr>
          <w:sz w:val="28"/>
          <w:szCs w:val="28"/>
        </w:rPr>
        <w:t>)</w:t>
      </w:r>
      <w:r w:rsidR="0092082D" w:rsidRPr="00AF117C">
        <w:rPr>
          <w:sz w:val="28"/>
          <w:szCs w:val="28"/>
        </w:rPr>
        <w:t xml:space="preserve"> </w:t>
      </w:r>
      <w:r w:rsidR="0092082D" w:rsidRPr="00AF117C">
        <w:rPr>
          <w:b/>
          <w:sz w:val="28"/>
          <w:szCs w:val="28"/>
        </w:rPr>
        <w:t xml:space="preserve">к </w:t>
      </w:r>
      <w:r w:rsidR="00445FA9" w:rsidRPr="00AF117C">
        <w:rPr>
          <w:b/>
          <w:sz w:val="28"/>
          <w:szCs w:val="28"/>
        </w:rPr>
        <w:t>2</w:t>
      </w:r>
      <w:r w:rsidR="00865870" w:rsidRPr="00AF117C">
        <w:rPr>
          <w:b/>
          <w:sz w:val="28"/>
          <w:szCs w:val="28"/>
        </w:rPr>
        <w:t>9</w:t>
      </w:r>
      <w:r w:rsidR="00445FA9" w:rsidRPr="00AF117C">
        <w:rPr>
          <w:b/>
          <w:sz w:val="28"/>
          <w:szCs w:val="28"/>
        </w:rPr>
        <w:t>.</w:t>
      </w:r>
      <w:r w:rsidR="00865870" w:rsidRPr="00AF117C">
        <w:rPr>
          <w:b/>
          <w:sz w:val="28"/>
          <w:szCs w:val="28"/>
        </w:rPr>
        <w:t>03</w:t>
      </w:r>
      <w:r w:rsidR="00445FA9" w:rsidRPr="00AF117C">
        <w:rPr>
          <w:b/>
          <w:sz w:val="28"/>
          <w:szCs w:val="28"/>
        </w:rPr>
        <w:t>.202</w:t>
      </w:r>
      <w:r w:rsidR="00865870" w:rsidRPr="00AF117C">
        <w:rPr>
          <w:b/>
          <w:sz w:val="28"/>
          <w:szCs w:val="28"/>
        </w:rPr>
        <w:t>1</w:t>
      </w:r>
      <w:r w:rsidR="00445FA9" w:rsidRPr="00AF117C">
        <w:rPr>
          <w:b/>
          <w:sz w:val="28"/>
          <w:szCs w:val="28"/>
        </w:rPr>
        <w:t>г.</w:t>
      </w:r>
      <w:r w:rsidR="00010AA9" w:rsidRPr="00AF117C">
        <w:rPr>
          <w:b/>
          <w:sz w:val="28"/>
          <w:szCs w:val="28"/>
        </w:rPr>
        <w:t>,</w:t>
      </w:r>
      <w:r w:rsidR="00010AA9" w:rsidRPr="00AF117C">
        <w:rPr>
          <w:sz w:val="28"/>
          <w:szCs w:val="28"/>
        </w:rPr>
        <w:t xml:space="preserve"> электронную версию отчета направить на эл. </w:t>
      </w:r>
      <w:r w:rsidR="0026226F" w:rsidRPr="00AF117C">
        <w:rPr>
          <w:sz w:val="28"/>
          <w:szCs w:val="28"/>
        </w:rPr>
        <w:t>п</w:t>
      </w:r>
      <w:r w:rsidR="00010AA9" w:rsidRPr="00AF117C">
        <w:rPr>
          <w:sz w:val="28"/>
          <w:szCs w:val="28"/>
        </w:rPr>
        <w:t>очту:</w:t>
      </w:r>
      <w:r w:rsidR="0026226F" w:rsidRPr="00AF117C">
        <w:rPr>
          <w:sz w:val="28"/>
          <w:szCs w:val="28"/>
        </w:rPr>
        <w:t xml:space="preserve"> </w:t>
      </w:r>
      <w:hyperlink r:id="rId9" w:history="1">
        <w:r w:rsidR="0026226F" w:rsidRPr="00AF117C">
          <w:rPr>
            <w:sz w:val="28"/>
            <w:szCs w:val="28"/>
            <w:shd w:val="clear" w:color="auto" w:fill="FFFFFF"/>
          </w:rPr>
          <w:t>fguz.ogvion@tatar.ru</w:t>
        </w:r>
      </w:hyperlink>
      <w:r w:rsidR="0026226F" w:rsidRPr="00AF117C">
        <w:rPr>
          <w:sz w:val="28"/>
          <w:szCs w:val="28"/>
        </w:rPr>
        <w:t>.</w:t>
      </w:r>
    </w:p>
    <w:p w:rsidR="002137C2" w:rsidRDefault="002137C2" w:rsidP="0092082D">
      <w:pPr>
        <w:pStyle w:val="a7"/>
        <w:ind w:left="0" w:firstLine="708"/>
        <w:jc w:val="both"/>
        <w:rPr>
          <w:sz w:val="28"/>
          <w:szCs w:val="28"/>
        </w:rPr>
      </w:pPr>
      <w:r w:rsidRPr="00AF117C">
        <w:rPr>
          <w:sz w:val="28"/>
          <w:szCs w:val="28"/>
        </w:rPr>
        <w:t xml:space="preserve">Приложение: на </w:t>
      </w:r>
      <w:r w:rsidR="00EE721D" w:rsidRPr="00AF117C">
        <w:rPr>
          <w:sz w:val="28"/>
          <w:szCs w:val="28"/>
        </w:rPr>
        <w:t>16</w:t>
      </w:r>
      <w:r w:rsidRPr="00AF117C">
        <w:rPr>
          <w:sz w:val="28"/>
          <w:szCs w:val="28"/>
        </w:rPr>
        <w:t>л. в 1 экз.</w:t>
      </w:r>
    </w:p>
    <w:p w:rsidR="00DF1AF3" w:rsidRDefault="00DF1AF3" w:rsidP="0092082D">
      <w:pPr>
        <w:pStyle w:val="a7"/>
        <w:ind w:left="0" w:firstLine="708"/>
        <w:jc w:val="both"/>
        <w:rPr>
          <w:sz w:val="28"/>
          <w:szCs w:val="28"/>
        </w:rPr>
      </w:pPr>
    </w:p>
    <w:p w:rsidR="00DF1AF3" w:rsidRDefault="00DF1AF3" w:rsidP="0092082D">
      <w:pPr>
        <w:pStyle w:val="a7"/>
        <w:ind w:left="0" w:firstLine="708"/>
        <w:jc w:val="both"/>
        <w:rPr>
          <w:sz w:val="28"/>
          <w:szCs w:val="28"/>
        </w:rPr>
      </w:pPr>
    </w:p>
    <w:p w:rsidR="00DF1AF3" w:rsidRPr="00AF117C" w:rsidRDefault="00DF1AF3" w:rsidP="0092082D">
      <w:pPr>
        <w:pStyle w:val="a7"/>
        <w:ind w:left="0" w:firstLine="708"/>
        <w:jc w:val="both"/>
        <w:rPr>
          <w:sz w:val="28"/>
          <w:szCs w:val="28"/>
        </w:rPr>
      </w:pPr>
    </w:p>
    <w:p w:rsidR="005150BE" w:rsidRPr="00AF117C" w:rsidRDefault="005150BE" w:rsidP="0092082D">
      <w:pPr>
        <w:ind w:firstLine="708"/>
        <w:rPr>
          <w:b/>
          <w:sz w:val="28"/>
          <w:szCs w:val="28"/>
        </w:rPr>
      </w:pPr>
    </w:p>
    <w:p w:rsidR="008802C3" w:rsidRPr="00D4587A" w:rsidRDefault="008802C3" w:rsidP="005150BE">
      <w:pPr>
        <w:ind w:firstLine="708"/>
        <w:rPr>
          <w:sz w:val="28"/>
          <w:szCs w:val="28"/>
        </w:rPr>
      </w:pPr>
      <w:r w:rsidRPr="00AF117C">
        <w:rPr>
          <w:b/>
          <w:sz w:val="28"/>
          <w:szCs w:val="28"/>
        </w:rPr>
        <w:t>Главный врач</w:t>
      </w:r>
      <w:r w:rsidRPr="00AF117C">
        <w:rPr>
          <w:b/>
          <w:sz w:val="28"/>
          <w:szCs w:val="28"/>
        </w:rPr>
        <w:tab/>
      </w:r>
      <w:r w:rsidR="00D9010B" w:rsidRPr="00AF117C">
        <w:rPr>
          <w:b/>
          <w:sz w:val="28"/>
          <w:szCs w:val="28"/>
        </w:rPr>
        <w:tab/>
      </w:r>
      <w:r w:rsidR="001F3E8E" w:rsidRPr="00AF117C">
        <w:rPr>
          <w:b/>
          <w:sz w:val="28"/>
          <w:szCs w:val="28"/>
        </w:rPr>
        <w:tab/>
      </w:r>
      <w:r w:rsidR="001F3E8E" w:rsidRPr="00AF117C">
        <w:rPr>
          <w:b/>
          <w:sz w:val="28"/>
          <w:szCs w:val="28"/>
        </w:rPr>
        <w:tab/>
      </w:r>
      <w:r w:rsidR="001F3E8E">
        <w:rPr>
          <w:b/>
          <w:sz w:val="28"/>
          <w:szCs w:val="28"/>
        </w:rPr>
        <w:tab/>
      </w:r>
      <w:r w:rsidR="001F3E8E">
        <w:rPr>
          <w:b/>
          <w:sz w:val="28"/>
          <w:szCs w:val="28"/>
        </w:rPr>
        <w:tab/>
      </w:r>
      <w:r w:rsidRPr="00D4587A">
        <w:rPr>
          <w:b/>
          <w:sz w:val="28"/>
          <w:szCs w:val="28"/>
        </w:rPr>
        <w:tab/>
      </w:r>
      <w:r w:rsidRPr="00D4587A">
        <w:rPr>
          <w:b/>
          <w:sz w:val="28"/>
          <w:szCs w:val="28"/>
        </w:rPr>
        <w:tab/>
        <w:t xml:space="preserve">Е.П. </w:t>
      </w:r>
      <w:proofErr w:type="spellStart"/>
      <w:r w:rsidRPr="00D4587A">
        <w:rPr>
          <w:b/>
          <w:sz w:val="28"/>
          <w:szCs w:val="28"/>
        </w:rPr>
        <w:t>Сизова</w:t>
      </w:r>
      <w:proofErr w:type="spellEnd"/>
    </w:p>
    <w:p w:rsidR="008802C3" w:rsidRDefault="008802C3" w:rsidP="00D4587A">
      <w:pPr>
        <w:ind w:firstLine="708"/>
        <w:jc w:val="both"/>
        <w:rPr>
          <w:sz w:val="28"/>
          <w:szCs w:val="28"/>
        </w:rPr>
      </w:pPr>
    </w:p>
    <w:p w:rsidR="00EE721D" w:rsidRDefault="00EE721D" w:rsidP="00D4587A">
      <w:pPr>
        <w:ind w:firstLine="708"/>
        <w:jc w:val="both"/>
        <w:rPr>
          <w:sz w:val="28"/>
          <w:szCs w:val="28"/>
        </w:rPr>
      </w:pPr>
    </w:p>
    <w:p w:rsidR="00DF1AF3" w:rsidRDefault="00DF1AF3" w:rsidP="00D4587A">
      <w:pPr>
        <w:ind w:firstLine="708"/>
        <w:jc w:val="both"/>
        <w:rPr>
          <w:sz w:val="28"/>
          <w:szCs w:val="28"/>
        </w:rPr>
      </w:pPr>
    </w:p>
    <w:p w:rsidR="00DF1AF3" w:rsidRDefault="00DF1AF3" w:rsidP="00D4587A">
      <w:pPr>
        <w:ind w:firstLine="708"/>
        <w:jc w:val="both"/>
        <w:rPr>
          <w:sz w:val="28"/>
          <w:szCs w:val="28"/>
        </w:rPr>
      </w:pPr>
    </w:p>
    <w:p w:rsidR="00DF1AF3" w:rsidRDefault="00DF1AF3" w:rsidP="00D4587A">
      <w:pPr>
        <w:ind w:firstLine="708"/>
        <w:jc w:val="both"/>
        <w:rPr>
          <w:sz w:val="28"/>
          <w:szCs w:val="28"/>
        </w:rPr>
      </w:pPr>
    </w:p>
    <w:p w:rsidR="00652268" w:rsidRPr="00EE721D" w:rsidRDefault="00652268" w:rsidP="00652268">
      <w:pPr>
        <w:jc w:val="both"/>
      </w:pPr>
      <w:r w:rsidRPr="00EE721D">
        <w:t>Иванова Людмила Германовна</w:t>
      </w:r>
    </w:p>
    <w:p w:rsidR="008412FF" w:rsidRDefault="00652268" w:rsidP="00FB7E06">
      <w:pPr>
        <w:jc w:val="both"/>
        <w:rPr>
          <w:sz w:val="22"/>
          <w:szCs w:val="22"/>
        </w:rPr>
      </w:pPr>
      <w:r w:rsidRPr="00EE721D">
        <w:t>(843) 221 90 78</w:t>
      </w:r>
    </w:p>
    <w:sectPr w:rsidR="008412FF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0AA9"/>
    <w:rsid w:val="00046227"/>
    <w:rsid w:val="0009066E"/>
    <w:rsid w:val="000E6D7E"/>
    <w:rsid w:val="000F3F18"/>
    <w:rsid w:val="00105141"/>
    <w:rsid w:val="00117397"/>
    <w:rsid w:val="001316B7"/>
    <w:rsid w:val="00132D58"/>
    <w:rsid w:val="00150FCC"/>
    <w:rsid w:val="001568FB"/>
    <w:rsid w:val="00173218"/>
    <w:rsid w:val="001775C4"/>
    <w:rsid w:val="00177B5D"/>
    <w:rsid w:val="001850E7"/>
    <w:rsid w:val="001930C0"/>
    <w:rsid w:val="001D7596"/>
    <w:rsid w:val="001E1619"/>
    <w:rsid w:val="001F0158"/>
    <w:rsid w:val="001F2492"/>
    <w:rsid w:val="001F3E8E"/>
    <w:rsid w:val="00203463"/>
    <w:rsid w:val="002137C2"/>
    <w:rsid w:val="0021479C"/>
    <w:rsid w:val="00246628"/>
    <w:rsid w:val="00256293"/>
    <w:rsid w:val="0026226F"/>
    <w:rsid w:val="002624D4"/>
    <w:rsid w:val="00291805"/>
    <w:rsid w:val="002A0C22"/>
    <w:rsid w:val="002A3A23"/>
    <w:rsid w:val="002A6551"/>
    <w:rsid w:val="002B1D66"/>
    <w:rsid w:val="002B7646"/>
    <w:rsid w:val="002C5A41"/>
    <w:rsid w:val="002C5EEA"/>
    <w:rsid w:val="00303CD6"/>
    <w:rsid w:val="00304EBE"/>
    <w:rsid w:val="003051DC"/>
    <w:rsid w:val="00306CDE"/>
    <w:rsid w:val="00312284"/>
    <w:rsid w:val="00331E32"/>
    <w:rsid w:val="00342651"/>
    <w:rsid w:val="00353BEF"/>
    <w:rsid w:val="003562D2"/>
    <w:rsid w:val="003578BD"/>
    <w:rsid w:val="003705F3"/>
    <w:rsid w:val="00383287"/>
    <w:rsid w:val="0038373A"/>
    <w:rsid w:val="00392752"/>
    <w:rsid w:val="003B0F65"/>
    <w:rsid w:val="003B4B1E"/>
    <w:rsid w:val="003C2D5B"/>
    <w:rsid w:val="003D3DB9"/>
    <w:rsid w:val="00425DA9"/>
    <w:rsid w:val="00435703"/>
    <w:rsid w:val="00445FA9"/>
    <w:rsid w:val="004702DC"/>
    <w:rsid w:val="00483E1F"/>
    <w:rsid w:val="00495F6E"/>
    <w:rsid w:val="004C08C2"/>
    <w:rsid w:val="004D081A"/>
    <w:rsid w:val="00503B86"/>
    <w:rsid w:val="005150BE"/>
    <w:rsid w:val="005312A3"/>
    <w:rsid w:val="00545D1E"/>
    <w:rsid w:val="005541CD"/>
    <w:rsid w:val="005616A1"/>
    <w:rsid w:val="0056257A"/>
    <w:rsid w:val="005A61E8"/>
    <w:rsid w:val="005C0A0F"/>
    <w:rsid w:val="005C496F"/>
    <w:rsid w:val="005E009A"/>
    <w:rsid w:val="005E673A"/>
    <w:rsid w:val="005E6C16"/>
    <w:rsid w:val="00605D07"/>
    <w:rsid w:val="00610D70"/>
    <w:rsid w:val="006233B5"/>
    <w:rsid w:val="00631D69"/>
    <w:rsid w:val="00652268"/>
    <w:rsid w:val="0066043D"/>
    <w:rsid w:val="00682C01"/>
    <w:rsid w:val="00691BB3"/>
    <w:rsid w:val="006A74D5"/>
    <w:rsid w:val="006D0920"/>
    <w:rsid w:val="006D2AD2"/>
    <w:rsid w:val="006E193A"/>
    <w:rsid w:val="006F7C94"/>
    <w:rsid w:val="007041BB"/>
    <w:rsid w:val="00725964"/>
    <w:rsid w:val="00745A50"/>
    <w:rsid w:val="00752C9C"/>
    <w:rsid w:val="00770EFB"/>
    <w:rsid w:val="00774ACD"/>
    <w:rsid w:val="007778DC"/>
    <w:rsid w:val="007A3890"/>
    <w:rsid w:val="007A642D"/>
    <w:rsid w:val="007A6848"/>
    <w:rsid w:val="007C0697"/>
    <w:rsid w:val="007D1286"/>
    <w:rsid w:val="007D4197"/>
    <w:rsid w:val="007D6E66"/>
    <w:rsid w:val="007E4A37"/>
    <w:rsid w:val="007F4001"/>
    <w:rsid w:val="008149E6"/>
    <w:rsid w:val="00820FE1"/>
    <w:rsid w:val="00830A13"/>
    <w:rsid w:val="008412FF"/>
    <w:rsid w:val="00845F58"/>
    <w:rsid w:val="00846373"/>
    <w:rsid w:val="00865870"/>
    <w:rsid w:val="00866651"/>
    <w:rsid w:val="00870303"/>
    <w:rsid w:val="008802C3"/>
    <w:rsid w:val="008B0F6B"/>
    <w:rsid w:val="008C3D04"/>
    <w:rsid w:val="008C4915"/>
    <w:rsid w:val="008E444D"/>
    <w:rsid w:val="0092082D"/>
    <w:rsid w:val="009359C3"/>
    <w:rsid w:val="0094536E"/>
    <w:rsid w:val="009605DD"/>
    <w:rsid w:val="0097524C"/>
    <w:rsid w:val="00980342"/>
    <w:rsid w:val="00994123"/>
    <w:rsid w:val="009B099B"/>
    <w:rsid w:val="009D3264"/>
    <w:rsid w:val="009D4BCC"/>
    <w:rsid w:val="009E1BFF"/>
    <w:rsid w:val="009E589A"/>
    <w:rsid w:val="00A037E2"/>
    <w:rsid w:val="00A22526"/>
    <w:rsid w:val="00A234E6"/>
    <w:rsid w:val="00A7312A"/>
    <w:rsid w:val="00A85A85"/>
    <w:rsid w:val="00A86E16"/>
    <w:rsid w:val="00AB7C18"/>
    <w:rsid w:val="00AF117C"/>
    <w:rsid w:val="00B11E27"/>
    <w:rsid w:val="00B20F3D"/>
    <w:rsid w:val="00B2269E"/>
    <w:rsid w:val="00B51E7B"/>
    <w:rsid w:val="00B562EF"/>
    <w:rsid w:val="00B75DAE"/>
    <w:rsid w:val="00B82744"/>
    <w:rsid w:val="00B8581E"/>
    <w:rsid w:val="00B95D88"/>
    <w:rsid w:val="00BD4C46"/>
    <w:rsid w:val="00BE5B64"/>
    <w:rsid w:val="00BE7702"/>
    <w:rsid w:val="00BF4CA6"/>
    <w:rsid w:val="00C4048C"/>
    <w:rsid w:val="00C55405"/>
    <w:rsid w:val="00C61AD5"/>
    <w:rsid w:val="00C66134"/>
    <w:rsid w:val="00C706A2"/>
    <w:rsid w:val="00C7101A"/>
    <w:rsid w:val="00C8691C"/>
    <w:rsid w:val="00C87F15"/>
    <w:rsid w:val="00C91E95"/>
    <w:rsid w:val="00C93ECB"/>
    <w:rsid w:val="00C94E89"/>
    <w:rsid w:val="00C96719"/>
    <w:rsid w:val="00CB1BA4"/>
    <w:rsid w:val="00CC031F"/>
    <w:rsid w:val="00CE7647"/>
    <w:rsid w:val="00CF4F0D"/>
    <w:rsid w:val="00D04024"/>
    <w:rsid w:val="00D05EA9"/>
    <w:rsid w:val="00D06C18"/>
    <w:rsid w:val="00D103A6"/>
    <w:rsid w:val="00D15EFA"/>
    <w:rsid w:val="00D17724"/>
    <w:rsid w:val="00D206B9"/>
    <w:rsid w:val="00D22BF6"/>
    <w:rsid w:val="00D23CD2"/>
    <w:rsid w:val="00D352D7"/>
    <w:rsid w:val="00D358F5"/>
    <w:rsid w:val="00D42FBC"/>
    <w:rsid w:val="00D457BF"/>
    <w:rsid w:val="00D4587A"/>
    <w:rsid w:val="00D57B4D"/>
    <w:rsid w:val="00D72430"/>
    <w:rsid w:val="00D737FC"/>
    <w:rsid w:val="00D84197"/>
    <w:rsid w:val="00D9010B"/>
    <w:rsid w:val="00D94288"/>
    <w:rsid w:val="00D966F4"/>
    <w:rsid w:val="00DE1DFE"/>
    <w:rsid w:val="00DF1536"/>
    <w:rsid w:val="00DF1AF3"/>
    <w:rsid w:val="00E3589D"/>
    <w:rsid w:val="00E8538F"/>
    <w:rsid w:val="00E87C2D"/>
    <w:rsid w:val="00EA7245"/>
    <w:rsid w:val="00EB1079"/>
    <w:rsid w:val="00EB3CA8"/>
    <w:rsid w:val="00EE721D"/>
    <w:rsid w:val="00EF3F0F"/>
    <w:rsid w:val="00F16A7B"/>
    <w:rsid w:val="00F2608D"/>
    <w:rsid w:val="00F5079D"/>
    <w:rsid w:val="00F650E9"/>
    <w:rsid w:val="00F83B73"/>
    <w:rsid w:val="00F86E0A"/>
    <w:rsid w:val="00F9064C"/>
    <w:rsid w:val="00F91C82"/>
    <w:rsid w:val="00FB3289"/>
    <w:rsid w:val="00FB6F33"/>
    <w:rsid w:val="00FB7E06"/>
    <w:rsid w:val="00FC6EF0"/>
    <w:rsid w:val="00FD26CB"/>
    <w:rsid w:val="00FD4A69"/>
    <w:rsid w:val="00FE6E23"/>
    <w:rsid w:val="00FF15D2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659AC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guz.ogvion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EFCC4-988E-4FF4-B61C-A87A953B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2130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57</cp:revision>
  <cp:lastPrinted>2014-07-01T09:27:00Z</cp:lastPrinted>
  <dcterms:created xsi:type="dcterms:W3CDTF">2021-03-16T13:33:00Z</dcterms:created>
  <dcterms:modified xsi:type="dcterms:W3CDTF">2021-03-17T08:42:00Z</dcterms:modified>
</cp:coreProperties>
</file>